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C1" w:rsidRDefault="00016AC1" w:rsidP="0001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</w:t>
      </w:r>
      <w:r w:rsidR="00744B17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016AC1" w:rsidRPr="000D248B" w:rsidRDefault="00016AC1" w:rsidP="00016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48B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ОБРАЗОВАНИИ</w:t>
      </w:r>
    </w:p>
    <w:p w:rsidR="00016AC1" w:rsidRPr="000D248B" w:rsidRDefault="00016AC1" w:rsidP="00016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 ПО ДОПОЛНИТЕЛЬНЫМ ОБРАЗОВАТЕЛЬНЫМ ПРОГРАММАМ</w:t>
      </w:r>
    </w:p>
    <w:p w:rsidR="00016AC1" w:rsidRPr="000D248B" w:rsidRDefault="00016AC1" w:rsidP="00016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48B">
        <w:rPr>
          <w:rFonts w:ascii="Times New Roman" w:hAnsi="Times New Roman" w:cs="Times New Roman"/>
          <w:b/>
          <w:sz w:val="24"/>
          <w:szCs w:val="24"/>
        </w:rPr>
        <w:t>между родителями (законными представителями) ребёнка</w:t>
      </w:r>
    </w:p>
    <w:p w:rsidR="00016AC1" w:rsidRPr="000D248B" w:rsidRDefault="00016AC1" w:rsidP="00016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48B">
        <w:rPr>
          <w:rFonts w:ascii="Times New Roman" w:hAnsi="Times New Roman" w:cs="Times New Roman"/>
          <w:b/>
          <w:sz w:val="24"/>
          <w:szCs w:val="24"/>
        </w:rPr>
        <w:t>и Центром детского развития «Золотой ключик»</w:t>
      </w:r>
    </w:p>
    <w:p w:rsidR="00016AC1" w:rsidRPr="000D248B" w:rsidRDefault="00016AC1" w:rsidP="00016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48B">
        <w:rPr>
          <w:rFonts w:ascii="Times New Roman" w:hAnsi="Times New Roman" w:cs="Times New Roman"/>
          <w:b/>
          <w:sz w:val="24"/>
          <w:szCs w:val="24"/>
        </w:rPr>
        <w:t>при муниципальном автономном дошкольном образовательном учреждении</w:t>
      </w:r>
    </w:p>
    <w:p w:rsidR="00016AC1" w:rsidRDefault="00016AC1" w:rsidP="00016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развития ребёнка – детский сад №39»</w:t>
      </w:r>
    </w:p>
    <w:p w:rsidR="00A45630" w:rsidRPr="00A45630" w:rsidRDefault="00016AC1" w:rsidP="00016AC1">
      <w:pPr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 xml:space="preserve">г. Петропавловск – Камчатский                           </w:t>
      </w:r>
      <w:r w:rsidR="00A456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45630">
        <w:rPr>
          <w:rFonts w:ascii="Times New Roman" w:hAnsi="Times New Roman" w:cs="Times New Roman"/>
          <w:sz w:val="24"/>
          <w:szCs w:val="24"/>
        </w:rPr>
        <w:t xml:space="preserve">   от «____» __________20____ г.</w:t>
      </w:r>
    </w:p>
    <w:p w:rsidR="00016AC1" w:rsidRPr="00A45630" w:rsidRDefault="00016AC1" w:rsidP="00744B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«Центр развития ребёнка – детский сад №39» (в дальнейшем Исполнитель) на основании приложения №2 к лицензии РО №010562, выданной Министерством образования и науки Камчатского края 17 августа 2012 года, в лице заведующего муниципальным автономным дошкольным образовательным учреждением «Центр развития ребёнка – детский сад №39» Мойсюк Анны Александровны действующего на основании Устава Исполнителя, с одной стороны, и ______________________________________________</w:t>
      </w:r>
      <w:r w:rsidR="00A45630">
        <w:rPr>
          <w:rFonts w:ascii="Times New Roman" w:hAnsi="Times New Roman" w:cs="Times New Roman"/>
          <w:sz w:val="24"/>
          <w:szCs w:val="24"/>
        </w:rPr>
        <w:t>____________</w:t>
      </w:r>
      <w:r w:rsidRPr="00A45630">
        <w:rPr>
          <w:rFonts w:ascii="Times New Roman" w:hAnsi="Times New Roman" w:cs="Times New Roman"/>
          <w:sz w:val="24"/>
          <w:szCs w:val="24"/>
        </w:rPr>
        <w:t>___(в дальнейшем Заказчик)</w:t>
      </w:r>
    </w:p>
    <w:p w:rsidR="00016AC1" w:rsidRPr="00A45630" w:rsidRDefault="00016AC1" w:rsidP="00744B1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45630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A45630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A45630">
        <w:rPr>
          <w:rFonts w:ascii="Times New Roman" w:hAnsi="Times New Roman" w:cs="Times New Roman"/>
          <w:i/>
          <w:sz w:val="16"/>
          <w:szCs w:val="16"/>
        </w:rPr>
        <w:t xml:space="preserve">     (Ф.И.О.  родителя (законного представителя)) </w:t>
      </w:r>
    </w:p>
    <w:p w:rsidR="00016AC1" w:rsidRPr="00A45630" w:rsidRDefault="00016AC1" w:rsidP="0074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и ____________________________</w:t>
      </w:r>
      <w:r w:rsidR="00A45630">
        <w:rPr>
          <w:rFonts w:ascii="Times New Roman" w:hAnsi="Times New Roman" w:cs="Times New Roman"/>
          <w:sz w:val="24"/>
          <w:szCs w:val="24"/>
        </w:rPr>
        <w:t>___________</w:t>
      </w:r>
      <w:r w:rsidRPr="00A45630">
        <w:rPr>
          <w:rFonts w:ascii="Times New Roman" w:hAnsi="Times New Roman" w:cs="Times New Roman"/>
          <w:sz w:val="24"/>
          <w:szCs w:val="24"/>
        </w:rPr>
        <w:t>_____________</w:t>
      </w:r>
      <w:r w:rsidR="00744B17">
        <w:rPr>
          <w:rFonts w:ascii="Times New Roman" w:hAnsi="Times New Roman" w:cs="Times New Roman"/>
          <w:sz w:val="24"/>
          <w:szCs w:val="24"/>
        </w:rPr>
        <w:t>__________</w:t>
      </w:r>
      <w:r w:rsidRPr="00A4563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4563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45630">
        <w:rPr>
          <w:rFonts w:ascii="Times New Roman" w:hAnsi="Times New Roman" w:cs="Times New Roman"/>
          <w:sz w:val="24"/>
          <w:szCs w:val="24"/>
        </w:rPr>
        <w:t>в дальнейшем Потребитель),</w:t>
      </w:r>
    </w:p>
    <w:p w:rsidR="00016AC1" w:rsidRPr="00A45630" w:rsidRDefault="00016AC1" w:rsidP="00016AC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45630">
        <w:rPr>
          <w:rFonts w:ascii="Times New Roman" w:hAnsi="Times New Roman" w:cs="Times New Roman"/>
          <w:i/>
          <w:sz w:val="16"/>
          <w:szCs w:val="16"/>
        </w:rPr>
        <w:t xml:space="preserve">                                 </w:t>
      </w:r>
      <w:r w:rsidR="00A45630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A45630">
        <w:rPr>
          <w:rFonts w:ascii="Times New Roman" w:hAnsi="Times New Roman" w:cs="Times New Roman"/>
          <w:i/>
          <w:sz w:val="16"/>
          <w:szCs w:val="16"/>
        </w:rPr>
        <w:t>(Ф.И.О. ребёнка, дата рождения)</w:t>
      </w:r>
    </w:p>
    <w:p w:rsidR="00016AC1" w:rsidRPr="00A45630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 xml:space="preserve">с другой стороны, заключили в соответствии с ФЗ от 29.12.2012 №273-ФЗ «Об образовании в Российской Федерации», Постановлением Правительства РФ от 15.08.2013 г. №706 «Об утверждении Правил оказания платных образовательных услуг», Приказом </w:t>
      </w:r>
      <w:proofErr w:type="spellStart"/>
      <w:r w:rsidRPr="00A456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45630">
        <w:rPr>
          <w:rFonts w:ascii="Times New Roman" w:hAnsi="Times New Roman" w:cs="Times New Roman"/>
          <w:sz w:val="24"/>
          <w:szCs w:val="24"/>
        </w:rPr>
        <w:t xml:space="preserve"> России от 25.10.2013г. №1185 «Об утверждении примерной формы договора об образовании на обучение по дополнительным программам», Законом РФ от 07.02. 1992 №2300-1 (ред. От 05.05.2014) «О защите прав потребителей» (с изм. и доп., вступ. в силу с 01.07.2014), Постановлением администрации Петропавловск – Камчатского городского округа от 20.12.2011 г. №3633 «Об утверждении тарифов на платные дополнительные образовательные услуги, оказываемые муниципальным автономным дошкольным образовательным учреждением «Детский сад №39 комбинированного вида»», Постановлением администрации Петропавловск – Камчатского городского округа от 14.02.2013 №379 «Об утверждении тарифов на платные дополнительные образовательные услуги, предоставляемые МАДОУ «Центр развития ребёнка – детский сад №39»», Уставом МАДОУ «ЦРР – детский сад №39», настоящий договор о нижеследующем:</w:t>
      </w:r>
    </w:p>
    <w:p w:rsidR="00016AC1" w:rsidRPr="00A45630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C1" w:rsidRPr="00A45630" w:rsidRDefault="00016AC1" w:rsidP="00016A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44B17" w:rsidRPr="00744B17" w:rsidRDefault="00744B17" w:rsidP="00744B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B17" w:rsidRPr="00744B17" w:rsidRDefault="00744B17" w:rsidP="00744B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B17">
        <w:rPr>
          <w:rFonts w:ascii="Times New Roman" w:hAnsi="Times New Roman" w:cs="Times New Roman"/>
          <w:sz w:val="24"/>
          <w:szCs w:val="24"/>
        </w:rPr>
        <w:t>1.1.  В рамках федерального проекта «Успех каждого ребенка» нацпроекта «Образование» зачисление на платные образовательные услуги производится только на основании заявки, сформированной в информационной системе «Навигатор дополнительного образования Камчатского края».</w:t>
      </w:r>
    </w:p>
    <w:p w:rsidR="00744B17" w:rsidRPr="00744B17" w:rsidRDefault="00744B17" w:rsidP="00744B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B17">
        <w:rPr>
          <w:rFonts w:ascii="Times New Roman" w:hAnsi="Times New Roman" w:cs="Times New Roman"/>
          <w:sz w:val="24"/>
          <w:szCs w:val="24"/>
        </w:rPr>
        <w:t>1.2.  Отчисление с платных образовательных услуг производится в соответствии с п. 3.1.2 настоящего договора.</w:t>
      </w:r>
    </w:p>
    <w:p w:rsidR="00744B17" w:rsidRPr="00744B17" w:rsidRDefault="00744B17" w:rsidP="00744B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B17">
        <w:rPr>
          <w:rFonts w:ascii="Times New Roman" w:hAnsi="Times New Roman" w:cs="Times New Roman"/>
          <w:sz w:val="24"/>
          <w:szCs w:val="24"/>
        </w:rPr>
        <w:t xml:space="preserve">1.3. Исполнитель предоставляет, а Заказчик оплачивает платные дополнительные образовательные услуги                            </w:t>
      </w:r>
      <w:proofErr w:type="gramStart"/>
      <w:r w:rsidRPr="00744B1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44B17">
        <w:rPr>
          <w:rFonts w:ascii="Times New Roman" w:hAnsi="Times New Roman" w:cs="Times New Roman"/>
          <w:sz w:val="24"/>
          <w:szCs w:val="24"/>
        </w:rPr>
        <w:t xml:space="preserve">в дальнейшем Услуги). </w:t>
      </w:r>
    </w:p>
    <w:p w:rsidR="00744B17" w:rsidRPr="00A45630" w:rsidRDefault="00744B17" w:rsidP="00744B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B17">
        <w:rPr>
          <w:rFonts w:ascii="Times New Roman" w:hAnsi="Times New Roman" w:cs="Times New Roman"/>
          <w:sz w:val="24"/>
          <w:szCs w:val="24"/>
        </w:rPr>
        <w:t xml:space="preserve">1.4. </w:t>
      </w:r>
      <w:r w:rsidRPr="00A45630">
        <w:rPr>
          <w:rFonts w:ascii="Times New Roman" w:hAnsi="Times New Roman" w:cs="Times New Roman"/>
          <w:sz w:val="24"/>
          <w:szCs w:val="24"/>
        </w:rPr>
        <w:t>Услуги оказываются с «___» __________ 20____г. по «___» ____________20_____г.  в соответствии с составленным графиком оказания Услуг.</w:t>
      </w:r>
    </w:p>
    <w:p w:rsidR="00744B17" w:rsidRPr="00A45630" w:rsidRDefault="00744B17" w:rsidP="00744B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5630">
        <w:rPr>
          <w:rFonts w:ascii="Times New Roman" w:hAnsi="Times New Roman" w:cs="Times New Roman"/>
          <w:sz w:val="24"/>
          <w:szCs w:val="24"/>
        </w:rPr>
        <w:t>Место оказания Услуг: МАДОУ «ЦРР – детский сад №39».</w:t>
      </w:r>
    </w:p>
    <w:p w:rsidR="00016AC1" w:rsidRPr="00A45630" w:rsidRDefault="00016AC1" w:rsidP="0074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C1" w:rsidRDefault="00016AC1" w:rsidP="00016A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ПРАВА И ОБЯЗАННОСТИ ИСПОЛНИТЕЛЯ</w:t>
      </w:r>
    </w:p>
    <w:p w:rsidR="00A45630" w:rsidRPr="00A45630" w:rsidRDefault="00A45630" w:rsidP="00A456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016AC1" w:rsidRPr="00A45630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:rsid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016AC1" w:rsidRPr="00A45630">
        <w:rPr>
          <w:rFonts w:ascii="Times New Roman" w:hAnsi="Times New Roman" w:cs="Times New Roman"/>
          <w:sz w:val="24"/>
          <w:szCs w:val="24"/>
        </w:rPr>
        <w:t xml:space="preserve"> Изменят</w:t>
      </w:r>
      <w:r w:rsidR="00744B17">
        <w:rPr>
          <w:rFonts w:ascii="Times New Roman" w:hAnsi="Times New Roman" w:cs="Times New Roman"/>
          <w:sz w:val="24"/>
          <w:szCs w:val="24"/>
        </w:rPr>
        <w:t xml:space="preserve">ь график, срок оказания Услуг, </w:t>
      </w:r>
      <w:r w:rsidR="00016AC1" w:rsidRPr="00A45630">
        <w:rPr>
          <w:rFonts w:ascii="Times New Roman" w:hAnsi="Times New Roman" w:cs="Times New Roman"/>
          <w:sz w:val="24"/>
          <w:szCs w:val="24"/>
        </w:rPr>
        <w:t>уведомив Заказчика за 10 дней</w:t>
      </w:r>
    </w:p>
    <w:p w:rsid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016AC1" w:rsidRPr="00A45630">
        <w:rPr>
          <w:rFonts w:ascii="Times New Roman" w:hAnsi="Times New Roman" w:cs="Times New Roman"/>
          <w:sz w:val="24"/>
          <w:szCs w:val="24"/>
        </w:rPr>
        <w:t>Расторгнуть договор в соответствии с гражданским законодательством (п.2 ст.45.2 ГК).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016AC1" w:rsidRPr="00A45630">
        <w:rPr>
          <w:rFonts w:ascii="Times New Roman" w:hAnsi="Times New Roman" w:cs="Times New Roman"/>
          <w:sz w:val="24"/>
          <w:szCs w:val="24"/>
        </w:rPr>
        <w:t xml:space="preserve"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 </w:t>
      </w:r>
      <w:r w:rsidR="00744B17" w:rsidRPr="00A45630">
        <w:rPr>
          <w:rFonts w:ascii="Times New Roman" w:hAnsi="Times New Roman" w:cs="Times New Roman"/>
          <w:sz w:val="24"/>
          <w:szCs w:val="24"/>
        </w:rPr>
        <w:t>нарушения,</w:t>
      </w:r>
      <w:r w:rsidR="00016AC1" w:rsidRPr="00A45630">
        <w:rPr>
          <w:rFonts w:ascii="Times New Roman" w:hAnsi="Times New Roman" w:cs="Times New Roman"/>
          <w:sz w:val="24"/>
          <w:szCs w:val="24"/>
        </w:rPr>
        <w:t xml:space="preserve"> предусмотренные гражданским законодательством Российской Федерации и настоящим договором.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16AC1" w:rsidRPr="00A45630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016AC1" w:rsidRPr="00A45630" w:rsidRDefault="00A45630" w:rsidP="00A4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016AC1" w:rsidRPr="00A45630">
        <w:rPr>
          <w:rFonts w:ascii="Times New Roman" w:hAnsi="Times New Roman" w:cs="Times New Roman"/>
          <w:sz w:val="24"/>
          <w:szCs w:val="24"/>
        </w:rPr>
        <w:t>Зачислить Потребителя в Центр детского развития «Золотой ключик» при муниципальном автономном дошкольном образовательном учреждении «Центр развития ребёнка – детский сад №39».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2.2.2. </w:t>
      </w:r>
      <w:r w:rsidR="00016AC1" w:rsidRPr="00A45630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Услуги оказываются в соответствии с учебным планом и расписанием непосредственно образовательной деятельности разрабатываемыми Исполнителем.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016AC1" w:rsidRPr="00A45630">
        <w:rPr>
          <w:rFonts w:ascii="Times New Roman" w:hAnsi="Times New Roman" w:cs="Times New Roman"/>
          <w:sz w:val="24"/>
          <w:szCs w:val="24"/>
        </w:rPr>
        <w:t>Во время проведения непосредственно образовательной деятельности обе</w:t>
      </w:r>
      <w:r w:rsidR="00744B17">
        <w:rPr>
          <w:rFonts w:ascii="Times New Roman" w:hAnsi="Times New Roman" w:cs="Times New Roman"/>
          <w:sz w:val="24"/>
          <w:szCs w:val="24"/>
        </w:rPr>
        <w:t>спечить Потребителя помещением,</w:t>
      </w:r>
      <w:r w:rsidR="00016AC1" w:rsidRPr="00A45630">
        <w:rPr>
          <w:rFonts w:ascii="Times New Roman" w:hAnsi="Times New Roman" w:cs="Times New Roman"/>
          <w:sz w:val="24"/>
          <w:szCs w:val="24"/>
        </w:rPr>
        <w:t xml:space="preserve"> оснащённым всем необходимым оборудованием </w:t>
      </w:r>
      <w:r w:rsidR="00744B17" w:rsidRPr="00A45630">
        <w:rPr>
          <w:rFonts w:ascii="Times New Roman" w:hAnsi="Times New Roman" w:cs="Times New Roman"/>
          <w:sz w:val="24"/>
          <w:szCs w:val="24"/>
        </w:rPr>
        <w:t>в соответствии с СанПиНом</w:t>
      </w:r>
      <w:r w:rsidR="00016AC1" w:rsidRPr="00A45630">
        <w:rPr>
          <w:rFonts w:ascii="Times New Roman" w:hAnsi="Times New Roman" w:cs="Times New Roman"/>
          <w:sz w:val="24"/>
          <w:szCs w:val="24"/>
        </w:rPr>
        <w:t>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016AC1" w:rsidRPr="00A45630">
        <w:rPr>
          <w:rFonts w:ascii="Times New Roman" w:hAnsi="Times New Roman" w:cs="Times New Roman"/>
          <w:sz w:val="24"/>
          <w:szCs w:val="24"/>
        </w:rPr>
        <w:t>Проявлять уважение к личности Потребителя, оберегать его от всех форм физического и психического насилия, обеспечить условия укрепления нравственного, физического и психического здоров</w:t>
      </w:r>
      <w:r w:rsidR="00744B17">
        <w:rPr>
          <w:rFonts w:ascii="Times New Roman" w:hAnsi="Times New Roman" w:cs="Times New Roman"/>
          <w:sz w:val="24"/>
          <w:szCs w:val="24"/>
        </w:rPr>
        <w:t>ья, эмоционального благополучия</w:t>
      </w:r>
      <w:r w:rsidR="00016AC1" w:rsidRPr="00A45630">
        <w:rPr>
          <w:rFonts w:ascii="Times New Roman" w:hAnsi="Times New Roman" w:cs="Times New Roman"/>
          <w:sz w:val="24"/>
          <w:szCs w:val="24"/>
        </w:rPr>
        <w:t xml:space="preserve"> с учётом его индивидуальных особенностей.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016AC1" w:rsidRPr="00A45630">
        <w:rPr>
          <w:rFonts w:ascii="Times New Roman" w:hAnsi="Times New Roman" w:cs="Times New Roman"/>
          <w:sz w:val="24"/>
          <w:szCs w:val="24"/>
        </w:rPr>
        <w:t>Уведомить Заказчика о нецелесообразности оказания Потребителю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их оказание.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016AC1" w:rsidRPr="00A45630">
        <w:rPr>
          <w:rFonts w:ascii="Times New Roman" w:hAnsi="Times New Roman" w:cs="Times New Roman"/>
          <w:sz w:val="24"/>
          <w:szCs w:val="24"/>
        </w:rPr>
        <w:t>Предоставлять и размещать (доводить до сведения) Заказчика информацию, касающуюся предоставления и оказания Услуг.</w:t>
      </w:r>
    </w:p>
    <w:p w:rsidR="00016AC1" w:rsidRPr="00A45630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C1" w:rsidRPr="00A45630" w:rsidRDefault="00016AC1" w:rsidP="00016A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ПРАВА И ОБЯЗАННОСТИ ЗАКАЗЧИКА</w:t>
      </w:r>
    </w:p>
    <w:p w:rsidR="00016AC1" w:rsidRPr="00A45630" w:rsidRDefault="00744B17" w:rsidP="00A4563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016AC1" w:rsidRPr="00A45630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016AC1" w:rsidRPr="00A45630" w:rsidRDefault="00744B17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="00016AC1" w:rsidRPr="00A45630">
        <w:rPr>
          <w:rFonts w:ascii="Times New Roman" w:hAnsi="Times New Roman" w:cs="Times New Roman"/>
          <w:sz w:val="24"/>
          <w:szCs w:val="24"/>
        </w:rPr>
        <w:t>информацией по вопросам, касающимся организации и надлежащего исполнения Услуг, предусмотренных п.1 настоящего договора, непосредственно образовательной деятельности Исполнителя и перспектив её развития; о поведении, отношении Потребителя к непосредственно образовательной деятельности и его способностях в отношении обучения по отдельным дисциплинам учебного плана.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 xml:space="preserve">Отказаться от договора в одностороннем порядке досрочно, уведомив об этом Исполнителя </w:t>
      </w:r>
      <w:r w:rsidRPr="00A45630">
        <w:rPr>
          <w:rFonts w:ascii="Times New Roman" w:hAnsi="Times New Roman" w:cs="Times New Roman"/>
          <w:b/>
          <w:sz w:val="24"/>
          <w:szCs w:val="24"/>
        </w:rPr>
        <w:t>за 10 дней и возместив фактически понесённые расходы</w:t>
      </w:r>
      <w:r w:rsidRPr="00A45630">
        <w:rPr>
          <w:rFonts w:ascii="Times New Roman" w:hAnsi="Times New Roman" w:cs="Times New Roman"/>
          <w:sz w:val="24"/>
          <w:szCs w:val="24"/>
        </w:rPr>
        <w:t>.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Заказчик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016AC1" w:rsidRPr="00A45630" w:rsidRDefault="00016AC1" w:rsidP="00016AC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16AC1" w:rsidRPr="00A45630" w:rsidRDefault="00016AC1" w:rsidP="00A4563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предоставленные </w:t>
      </w:r>
      <w:r w:rsidR="00744B17" w:rsidRPr="00A45630">
        <w:rPr>
          <w:rFonts w:ascii="Times New Roman" w:hAnsi="Times New Roman" w:cs="Times New Roman"/>
          <w:sz w:val="24"/>
          <w:szCs w:val="24"/>
        </w:rPr>
        <w:t>Услуги,</w:t>
      </w:r>
      <w:r w:rsidR="00744B17">
        <w:rPr>
          <w:rFonts w:ascii="Times New Roman" w:hAnsi="Times New Roman" w:cs="Times New Roman"/>
          <w:sz w:val="24"/>
          <w:szCs w:val="24"/>
        </w:rPr>
        <w:t xml:space="preserve"> </w:t>
      </w:r>
      <w:r w:rsidRPr="00A45630">
        <w:rPr>
          <w:rFonts w:ascii="Times New Roman" w:hAnsi="Times New Roman" w:cs="Times New Roman"/>
          <w:sz w:val="24"/>
          <w:szCs w:val="24"/>
        </w:rPr>
        <w:t>указанные в п.1 настоящего договора.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При поступлении Потребителя в Центр детского развития «Золотой ключик» при муниципальном автономном дошкольном общеобразовательном учреждении «Центр развития ребёнка» и в процессе его обучения своевременно предоставлять все необходимые документы, предусмотренные Уставом Учреждения.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сведений и данных предусмотренных договором.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 xml:space="preserve"> </w:t>
      </w:r>
      <w:r w:rsidR="00744B17" w:rsidRPr="00A45630">
        <w:rPr>
          <w:rFonts w:ascii="Times New Roman" w:hAnsi="Times New Roman" w:cs="Times New Roman"/>
          <w:sz w:val="24"/>
          <w:szCs w:val="24"/>
        </w:rPr>
        <w:t>Уведомить Исполнителя</w:t>
      </w:r>
      <w:r w:rsidRPr="00A45630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Потребителя.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Услуг.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Посещать родительские собрания по вопросам оказания Услуг.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персоналу.</w:t>
      </w:r>
    </w:p>
    <w:p w:rsidR="00016AC1" w:rsidRPr="00A45630" w:rsidRDefault="00016AC1" w:rsidP="00016AC1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Обеспечить Потребителя за свой счёт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016AC1" w:rsidRPr="00A45630" w:rsidRDefault="00016AC1" w:rsidP="00016AC1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ОПЛАТА УСЛУГ</w:t>
      </w:r>
    </w:p>
    <w:p w:rsidR="00016AC1" w:rsidRPr="00A45630" w:rsidRDefault="00016AC1" w:rsidP="00016A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4.1. Стоимость услуг, предоставляемых Исполнителем, включает в себя методические материалы, используемые Потребителем в процессе обучения, оплату услуг педагогов и пр. расходы Исполнителя по организации занятий.</w:t>
      </w:r>
    </w:p>
    <w:p w:rsidR="00016AC1" w:rsidRPr="00A45630" w:rsidRDefault="00016AC1" w:rsidP="00016A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 xml:space="preserve">4.2. Заказчик ежемесячно в рублях оплачивает услугу </w:t>
      </w:r>
      <w:r w:rsidRPr="00A45630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</w:t>
      </w:r>
      <w:r w:rsidRPr="00A45630">
        <w:rPr>
          <w:rFonts w:ascii="Times New Roman" w:hAnsi="Times New Roman" w:cs="Times New Roman"/>
          <w:b/>
          <w:sz w:val="24"/>
          <w:szCs w:val="24"/>
        </w:rPr>
        <w:t>абонементная стоимость, которой составляет</w:t>
      </w:r>
      <w:r w:rsidRPr="00A45630">
        <w:rPr>
          <w:rFonts w:ascii="Times New Roman" w:hAnsi="Times New Roman" w:cs="Times New Roman"/>
          <w:sz w:val="24"/>
          <w:szCs w:val="24"/>
        </w:rPr>
        <w:t xml:space="preserve"> </w:t>
      </w:r>
      <w:r w:rsidRPr="00A4563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Pr="00A4563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месяц (в среднем 8 занятий). </w:t>
      </w:r>
    </w:p>
    <w:p w:rsidR="00016AC1" w:rsidRPr="00A45630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630">
        <w:rPr>
          <w:rFonts w:ascii="Times New Roman" w:hAnsi="Times New Roman" w:cs="Times New Roman"/>
          <w:sz w:val="24"/>
          <w:szCs w:val="24"/>
          <w:u w:val="single"/>
        </w:rPr>
        <w:t xml:space="preserve">4.3. Заказчик производит 100% предоплату стоимости услуги </w:t>
      </w:r>
      <w:r w:rsidRPr="00A45630">
        <w:rPr>
          <w:rFonts w:ascii="Times New Roman" w:hAnsi="Times New Roman" w:cs="Times New Roman"/>
          <w:b/>
          <w:sz w:val="24"/>
          <w:szCs w:val="24"/>
          <w:u w:val="single"/>
        </w:rPr>
        <w:t>до 15 числа</w:t>
      </w:r>
      <w:r w:rsidRPr="00A45630">
        <w:rPr>
          <w:rFonts w:ascii="Times New Roman" w:hAnsi="Times New Roman" w:cs="Times New Roman"/>
          <w:sz w:val="24"/>
          <w:szCs w:val="24"/>
          <w:u w:val="single"/>
        </w:rPr>
        <w:t xml:space="preserve"> текущего месяца за следующий месяц по безналичному расчёту </w:t>
      </w:r>
      <w:r w:rsidRPr="00A45630">
        <w:rPr>
          <w:rFonts w:ascii="Times New Roman" w:hAnsi="Times New Roman" w:cs="Times New Roman"/>
          <w:b/>
          <w:sz w:val="24"/>
          <w:szCs w:val="24"/>
          <w:u w:val="single"/>
        </w:rPr>
        <w:t>с предоставлением Исполнителю квитанции об оплате.</w:t>
      </w:r>
    </w:p>
    <w:p w:rsidR="00016AC1" w:rsidRPr="00A45630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4.4. Стоимость является фиксированной и не предусматривает перерасчёт за пропущенные занятия.</w:t>
      </w:r>
    </w:p>
    <w:p w:rsidR="00016AC1" w:rsidRPr="00A45630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 xml:space="preserve">4.5.  Пропущенные занятия по вине специалиста (болезнь, курсы, отпуск и т.д.), проводятся в другое удобное им время. </w:t>
      </w:r>
    </w:p>
    <w:p w:rsidR="00016AC1" w:rsidRPr="00A45630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lastRenderedPageBreak/>
        <w:t xml:space="preserve">4.6. В случае </w:t>
      </w:r>
      <w:r w:rsidRPr="00A45630">
        <w:rPr>
          <w:rFonts w:ascii="Times New Roman" w:hAnsi="Times New Roman" w:cs="Times New Roman"/>
          <w:b/>
          <w:sz w:val="24"/>
          <w:szCs w:val="24"/>
          <w:u w:val="single"/>
        </w:rPr>
        <w:t>неоплаты</w:t>
      </w:r>
      <w:r w:rsidRPr="00A45630">
        <w:rPr>
          <w:rFonts w:ascii="Times New Roman" w:hAnsi="Times New Roman" w:cs="Times New Roman"/>
          <w:sz w:val="24"/>
          <w:szCs w:val="24"/>
        </w:rPr>
        <w:t xml:space="preserve"> стоимости Заказчиком до 15 числа за следующий месяц педагог имеет право </w:t>
      </w:r>
      <w:r w:rsidRPr="00A45630">
        <w:rPr>
          <w:rFonts w:ascii="Times New Roman" w:hAnsi="Times New Roman" w:cs="Times New Roman"/>
          <w:b/>
          <w:sz w:val="24"/>
          <w:szCs w:val="24"/>
          <w:u w:val="single"/>
        </w:rPr>
        <w:t>не допустить</w:t>
      </w:r>
      <w:r w:rsidRPr="00A45630">
        <w:rPr>
          <w:rFonts w:ascii="Times New Roman" w:hAnsi="Times New Roman" w:cs="Times New Roman"/>
          <w:sz w:val="24"/>
          <w:szCs w:val="24"/>
        </w:rPr>
        <w:t xml:space="preserve"> Потребителя к занятиям </w:t>
      </w:r>
      <w:r w:rsidRPr="00A45630">
        <w:rPr>
          <w:rFonts w:ascii="Times New Roman" w:hAnsi="Times New Roman" w:cs="Times New Roman"/>
          <w:b/>
          <w:sz w:val="24"/>
          <w:szCs w:val="24"/>
        </w:rPr>
        <w:t>с 01 числа следующего месяца</w:t>
      </w:r>
      <w:r w:rsidRPr="00A45630">
        <w:rPr>
          <w:rFonts w:ascii="Times New Roman" w:hAnsi="Times New Roman" w:cs="Times New Roman"/>
          <w:sz w:val="24"/>
          <w:szCs w:val="24"/>
        </w:rPr>
        <w:t xml:space="preserve">, а Исполнитель расторгнуть договор. В случае </w:t>
      </w:r>
      <w:proofErr w:type="spellStart"/>
      <w:r w:rsidRPr="00A45630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A45630">
        <w:rPr>
          <w:rFonts w:ascii="Times New Roman" w:hAnsi="Times New Roman" w:cs="Times New Roman"/>
          <w:sz w:val="24"/>
          <w:szCs w:val="24"/>
        </w:rPr>
        <w:t xml:space="preserve"> Потребителя на занятия по причине несвоевременной оплаты Заказчиком услуг Исполнитель не компенсирует пропущенные занятия Потребителю.</w:t>
      </w:r>
    </w:p>
    <w:p w:rsidR="00016AC1" w:rsidRPr="00A45630" w:rsidRDefault="00016AC1" w:rsidP="00016AC1">
      <w:pPr>
        <w:pStyle w:val="a3"/>
        <w:tabs>
          <w:tab w:val="left" w:pos="15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16AC1" w:rsidRPr="00A45630" w:rsidRDefault="00016AC1" w:rsidP="00016AC1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ОТВЕТСТВЕННОСТЬ СТОРОН ЗА НЕИСПОЛНЕНИЕ ИЛИ НЕНАДЛЕЖАЩЕЕ ИСПОЛНЕНИЕ ОБЯЗАТЕЛЬСТВ ПО НАСТОЯЩЕМУ ДОГОВОРУ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16AC1" w:rsidRPr="00A4563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Российской Федерации, ФЗ «О защите прав потребителей».</w:t>
      </w:r>
    </w:p>
    <w:p w:rsidR="00016AC1" w:rsidRPr="00A45630" w:rsidRDefault="00016AC1" w:rsidP="00016A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016AC1" w:rsidRPr="00A45630">
        <w:rPr>
          <w:rFonts w:ascii="Times New Roman" w:hAnsi="Times New Roman" w:cs="Times New Roman"/>
          <w:sz w:val="24"/>
          <w:szCs w:val="24"/>
        </w:rP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16AC1" w:rsidRPr="00A45630">
        <w:rPr>
          <w:rFonts w:ascii="Times New Roman" w:hAnsi="Times New Roman" w:cs="Times New Roman"/>
          <w:sz w:val="24"/>
          <w:szCs w:val="24"/>
        </w:rPr>
        <w:t>Заказчик вправе расторгнуть настоящий договор при условии оплаты Исполнителю фактически понесённых расходов и Услуг, оказанных до момента отказа.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016AC1" w:rsidRPr="00A45630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расторгнуть по соглашению сторон. По инициативе одной из сторон договор может быть расторгнут по основаниям, предусмотренным гражданским законодательством Российской Федерации.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16AC1" w:rsidRPr="00A45630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договора, если Заказчик нарушил сроки оплаты </w:t>
      </w:r>
      <w:proofErr w:type="gramStart"/>
      <w:r w:rsidR="00016AC1" w:rsidRPr="00A45630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016AC1" w:rsidRPr="00A45630">
        <w:rPr>
          <w:rFonts w:ascii="Times New Roman" w:hAnsi="Times New Roman" w:cs="Times New Roman"/>
          <w:sz w:val="24"/>
          <w:szCs w:val="24"/>
        </w:rPr>
        <w:t xml:space="preserve"> предусмотренных п.4 настоящего договора. </w:t>
      </w:r>
    </w:p>
    <w:p w:rsidR="00016AC1" w:rsidRPr="00744B17" w:rsidRDefault="00016AC1" w:rsidP="0074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C1" w:rsidRPr="00A45630" w:rsidRDefault="00016AC1" w:rsidP="00016A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СРОК ДЕЙСТВИЯ, ИЗМЕНЕНИЯ И ПРЕКРАЩЕНИЯ ДОГОВОРА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16AC1" w:rsidRPr="00A45630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заключения и действует до дня расторжения.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016AC1" w:rsidRPr="00A45630">
        <w:rPr>
          <w:rFonts w:ascii="Times New Roman" w:hAnsi="Times New Roman" w:cs="Times New Roman"/>
          <w:sz w:val="24"/>
          <w:szCs w:val="24"/>
        </w:rPr>
        <w:t>Все изменения и дополнения в настоящий договор вносятся по соглашению сторон в письменной форме и являются неотъемлемой частью настоящего договора.</w:t>
      </w:r>
    </w:p>
    <w:p w:rsidR="00016AC1" w:rsidRPr="00A45630" w:rsidRDefault="00016AC1" w:rsidP="00016A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630">
        <w:rPr>
          <w:rFonts w:ascii="Times New Roman" w:hAnsi="Times New Roman" w:cs="Times New Roman"/>
          <w:sz w:val="24"/>
          <w:szCs w:val="24"/>
        </w:rPr>
        <w:t>ИНЫЕ УСЛОВИЯ ДОГОВОРА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016AC1" w:rsidRPr="00A45630">
        <w:rPr>
          <w:rFonts w:ascii="Times New Roman" w:hAnsi="Times New Roman" w:cs="Times New Roman"/>
          <w:sz w:val="24"/>
          <w:szCs w:val="24"/>
        </w:rPr>
        <w:t>Все споры и разногласия по настоящему договору по возможности разрешаются путём переговоров между сторонами либо в порядке, установленном законодательством Российской Федерации.</w:t>
      </w:r>
    </w:p>
    <w:p w:rsidR="00016AC1" w:rsidRPr="00A45630" w:rsidRDefault="00A45630" w:rsidP="00A4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016AC1" w:rsidRPr="00A45630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 по одному для каждой сторон. Оба экземпляра имеют одинаковую юридическую силу.</w:t>
      </w:r>
    </w:p>
    <w:p w:rsidR="00016AC1" w:rsidRPr="001E1DA2" w:rsidRDefault="00016AC1" w:rsidP="00A4563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A2">
        <w:rPr>
          <w:rFonts w:ascii="Times New Roman" w:hAnsi="Times New Roman" w:cs="Times New Roman"/>
          <w:sz w:val="24"/>
          <w:szCs w:val="24"/>
        </w:rPr>
        <w:t>АДРЕСА И ПОДПИСИ СТОРОН</w:t>
      </w:r>
    </w:p>
    <w:p w:rsidR="00016AC1" w:rsidRDefault="00744B17" w:rsidP="00016A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305CB" wp14:editId="16A22D5E">
                <wp:simplePos x="0" y="0"/>
                <wp:positionH relativeFrom="column">
                  <wp:posOffset>3493287</wp:posOffset>
                </wp:positionH>
                <wp:positionV relativeFrom="paragraph">
                  <wp:posOffset>36881</wp:posOffset>
                </wp:positionV>
                <wp:extent cx="2952750" cy="3226003"/>
                <wp:effectExtent l="0" t="0" r="19050" b="127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2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ЗАКАЗЧИК</w:t>
                            </w:r>
                            <w:r w:rsidRPr="00143D08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(Ф.И.О. Заказчика)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016AC1" w:rsidRPr="001E1DA2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(паспортные данные)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016AC1" w:rsidRPr="001E1DA2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(адрес места жительства)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016AC1" w:rsidRPr="001E1DA2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(контактный телефон)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«_____» _____________20</w:t>
                            </w:r>
                            <w:r w:rsidR="001E1D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 w:rsidRPr="00694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016AC1" w:rsidRPr="001E1DA2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(дата)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           ____________________</w:t>
                            </w:r>
                          </w:p>
                          <w:p w:rsidR="00016AC1" w:rsidRPr="001E1DA2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(</w:t>
                            </w:r>
                            <w:proofErr w:type="gramStart"/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подпись)   </w:t>
                            </w:r>
                            <w:proofErr w:type="gramEnd"/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            (расшифровка)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05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5.05pt;margin-top:2.9pt;width:232.5pt;height:2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">
                <v:textbox>
                  <w:txbxContent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ЗАКАЗЧИК</w:t>
                      </w:r>
                      <w:r w:rsidRPr="00143D08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(Ф.И.О. Заказчика)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016AC1" w:rsidRPr="001E1DA2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       </w:t>
                      </w:r>
                      <w:r w:rsid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</w:t>
                      </w: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(паспортные данные)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016AC1" w:rsidRPr="001E1DA2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    </w:t>
                      </w:r>
                      <w:r w:rsid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</w:t>
                      </w: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(адрес места жительства)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016AC1" w:rsidRPr="001E1DA2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     </w:t>
                      </w:r>
                      <w:r w:rsid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</w:t>
                      </w: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(контактный телефон)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«_____» _____________20</w:t>
                      </w:r>
                      <w:r w:rsidR="001E1D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</w:t>
                      </w:r>
                      <w:r w:rsidRPr="00694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016AC1" w:rsidRPr="001E1DA2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      </w:t>
                      </w:r>
                      <w:r w:rsid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       </w:t>
                      </w: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(дата)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           ____________________</w:t>
                      </w:r>
                    </w:p>
                    <w:p w:rsidR="00016AC1" w:rsidRPr="001E1DA2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(</w:t>
                      </w:r>
                      <w:proofErr w:type="gramStart"/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подпись)   </w:t>
                      </w:r>
                      <w:proofErr w:type="gramEnd"/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            (расшифровка)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3D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57C64" wp14:editId="1071C613">
                <wp:simplePos x="0" y="0"/>
                <wp:positionH relativeFrom="column">
                  <wp:posOffset>157556</wp:posOffset>
                </wp:positionH>
                <wp:positionV relativeFrom="paragraph">
                  <wp:posOffset>58826</wp:posOffset>
                </wp:positionV>
                <wp:extent cx="2914650" cy="3138221"/>
                <wp:effectExtent l="0" t="0" r="19050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138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43D08"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ИСПОЛНИТЕЛЬ: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муниципальное автономное дошкольное образовательное учреждение «ЦРР – детский сад №39»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683024 Камчатский край, ул. Толстого,2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тел:23-27-39, 23-08-88; факс 23-27-39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Банковские реквизиты: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ИНН 4100018383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КПП 410 101001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БИК 043002001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Р/с 40701810700001000001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ГРКЦ  ГУ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Банка России по Камчатскому краю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г. Петропавловск-Камчатский </w:t>
                            </w:r>
                          </w:p>
                          <w:p w:rsidR="00016AC1" w:rsidRDefault="004F6B7D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6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л/с 30386U41910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«_____» _____________20</w:t>
                            </w:r>
                            <w:r w:rsidR="001E1D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694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016AC1" w:rsidRPr="00744B17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(дата)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МАДОУ «ЦРР – детский сад №39»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 А.А. Мойсюк</w:t>
                            </w:r>
                          </w:p>
                          <w:p w:rsidR="00016AC1" w:rsidRPr="001E1DA2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1E1DA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  (подпись)</w:t>
                            </w:r>
                          </w:p>
                          <w:p w:rsidR="00016AC1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16AC1" w:rsidRPr="000846B4" w:rsidRDefault="00016AC1" w:rsidP="00016A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7C64" id="_x0000_s1027" type="#_x0000_t202" style="position:absolute;left:0;text-align:left;margin-left:12.4pt;margin-top:4.65pt;width:229.5pt;height:2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">
                <v:textbox>
                  <w:txbxContent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43D08">
                        <w:rPr>
                          <w:rFonts w:ascii="Times New Roman" w:hAnsi="Times New Roman" w:cs="Times New Roman"/>
                          <w:b/>
                        </w:rPr>
                        <w:t>ИСПОЛНИТЕЛЬ: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муниципальное автономное дошкольное образовательное учреждение «ЦРР – детский сад №39»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683024 Камчатский край, ул. Толстого,2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тел:23-27-39, 23-08-88; факс 23-27-39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Банковские реквизиты: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ИНН 4100018383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КПП 410 101001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БИК 043002001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Р/с 40701810700001000001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ГРКЦ  ГУ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Банка России по Камчатскому краю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г. Петропавловск-Камчатский </w:t>
                      </w:r>
                    </w:p>
                    <w:p w:rsidR="00016AC1" w:rsidRDefault="004F6B7D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6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л/с 30386U41910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«_____» _____________20</w:t>
                      </w:r>
                      <w:r w:rsidR="001E1D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694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016AC1" w:rsidRPr="00744B17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     </w:t>
                      </w:r>
                      <w:r w:rsid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 </w:t>
                      </w: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(дата)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МАДОУ «ЦРР – детский сад №39»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 А.А. Мойсюк</w:t>
                      </w:r>
                    </w:p>
                    <w:p w:rsidR="00016AC1" w:rsidRPr="001E1DA2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         </w:t>
                      </w:r>
                      <w:r w:rsid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   </w:t>
                      </w:r>
                      <w:r w:rsidRPr="001E1DA2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  (подпись)</w:t>
                      </w:r>
                    </w:p>
                    <w:p w:rsidR="00016AC1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16AC1" w:rsidRPr="000846B4" w:rsidRDefault="00016AC1" w:rsidP="00016A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016AC1" w:rsidRPr="00DF26D3" w:rsidRDefault="00016AC1" w:rsidP="00016AC1"/>
    <w:p w:rsidR="00016AC1" w:rsidRPr="00DF26D3" w:rsidRDefault="00016AC1" w:rsidP="00016AC1"/>
    <w:p w:rsidR="00016AC1" w:rsidRPr="00DF26D3" w:rsidRDefault="00016AC1" w:rsidP="00016AC1"/>
    <w:p w:rsidR="00016AC1" w:rsidRPr="00DF26D3" w:rsidRDefault="00016AC1" w:rsidP="00016AC1"/>
    <w:p w:rsidR="00016AC1" w:rsidRPr="00DF26D3" w:rsidRDefault="00016AC1" w:rsidP="00016AC1"/>
    <w:p w:rsidR="00016AC1" w:rsidRPr="00DF26D3" w:rsidRDefault="00016AC1" w:rsidP="00016AC1"/>
    <w:p w:rsidR="00016AC1" w:rsidRPr="00DF26D3" w:rsidRDefault="00016AC1" w:rsidP="00016AC1"/>
    <w:p w:rsidR="00016AC1" w:rsidRPr="00DF26D3" w:rsidRDefault="00016AC1" w:rsidP="00016AC1"/>
    <w:p w:rsidR="00016AC1" w:rsidRPr="00DF26D3" w:rsidRDefault="00016AC1" w:rsidP="00016AC1"/>
    <w:p w:rsidR="00016AC1" w:rsidRPr="00DF26D3" w:rsidRDefault="00016AC1" w:rsidP="00016AC1"/>
    <w:p w:rsidR="00016AC1" w:rsidRPr="00DF26D3" w:rsidRDefault="00016AC1" w:rsidP="00016AC1"/>
    <w:p w:rsidR="00016AC1" w:rsidRPr="00744B17" w:rsidRDefault="00016AC1" w:rsidP="00A45630">
      <w:pPr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44B17">
        <w:rPr>
          <w:rFonts w:ascii="Times New Roman" w:hAnsi="Times New Roman" w:cs="Times New Roman"/>
          <w:sz w:val="16"/>
          <w:szCs w:val="16"/>
        </w:rPr>
        <w:t xml:space="preserve">С Уставом, лицензией, </w:t>
      </w:r>
      <w:r w:rsidR="00744B17" w:rsidRPr="00744B17">
        <w:rPr>
          <w:rFonts w:ascii="Times New Roman" w:hAnsi="Times New Roman" w:cs="Times New Roman"/>
          <w:sz w:val="16"/>
          <w:szCs w:val="16"/>
        </w:rPr>
        <w:t>локальными актами Учреждения,</w:t>
      </w:r>
      <w:r w:rsidRPr="00744B17">
        <w:rPr>
          <w:rFonts w:ascii="Times New Roman" w:hAnsi="Times New Roman" w:cs="Times New Roman"/>
          <w:sz w:val="16"/>
          <w:szCs w:val="16"/>
        </w:rPr>
        <w:t xml:space="preserve"> регламентирующими его деятельность по оказанию платных дополнительных образовательных услуг, ознакомлен(а) _______________</w:t>
      </w:r>
    </w:p>
    <w:p w:rsidR="00016AC1" w:rsidRPr="00744B17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  <w:r w:rsidRPr="00744B17">
        <w:rPr>
          <w:rFonts w:ascii="Times New Roman" w:hAnsi="Times New Roman" w:cs="Times New Roman"/>
          <w:i/>
          <w:sz w:val="10"/>
          <w:szCs w:val="10"/>
        </w:rPr>
        <w:t xml:space="preserve">                                                                                                                           (подпись)</w:t>
      </w:r>
    </w:p>
    <w:p w:rsidR="00016AC1" w:rsidRPr="00744B17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4B17">
        <w:rPr>
          <w:rFonts w:ascii="Times New Roman" w:hAnsi="Times New Roman" w:cs="Times New Roman"/>
          <w:sz w:val="16"/>
          <w:szCs w:val="16"/>
        </w:rPr>
        <w:t>«____» _________ 20</w:t>
      </w:r>
      <w:r w:rsidR="00A45630" w:rsidRPr="00744B17">
        <w:rPr>
          <w:rFonts w:ascii="Times New Roman" w:hAnsi="Times New Roman" w:cs="Times New Roman"/>
          <w:sz w:val="16"/>
          <w:szCs w:val="16"/>
        </w:rPr>
        <w:t>___</w:t>
      </w:r>
      <w:r w:rsidRPr="00744B17">
        <w:rPr>
          <w:rFonts w:ascii="Times New Roman" w:hAnsi="Times New Roman" w:cs="Times New Roman"/>
          <w:sz w:val="16"/>
          <w:szCs w:val="16"/>
        </w:rPr>
        <w:t>г.</w:t>
      </w:r>
    </w:p>
    <w:p w:rsidR="00016AC1" w:rsidRPr="00744B17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  <w:r w:rsidRPr="00744B17">
        <w:rPr>
          <w:rFonts w:ascii="Times New Roman" w:hAnsi="Times New Roman" w:cs="Times New Roman"/>
          <w:i/>
          <w:sz w:val="10"/>
          <w:szCs w:val="10"/>
        </w:rPr>
        <w:t xml:space="preserve">                            (дата)</w:t>
      </w:r>
    </w:p>
    <w:p w:rsidR="00016AC1" w:rsidRPr="00744B17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16AC1" w:rsidRPr="00744B17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4B17">
        <w:rPr>
          <w:rFonts w:ascii="Times New Roman" w:hAnsi="Times New Roman" w:cs="Times New Roman"/>
          <w:sz w:val="16"/>
          <w:szCs w:val="16"/>
        </w:rPr>
        <w:t>2-ой экземпляр договора получен лично _________________</w:t>
      </w:r>
    </w:p>
    <w:p w:rsidR="00016AC1" w:rsidRPr="00744B17" w:rsidRDefault="00016AC1" w:rsidP="00016AC1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  <w:r w:rsidRPr="00744B17">
        <w:rPr>
          <w:rFonts w:ascii="Times New Roman" w:hAnsi="Times New Roman" w:cs="Times New Roman"/>
          <w:i/>
          <w:sz w:val="10"/>
          <w:szCs w:val="10"/>
        </w:rPr>
        <w:t xml:space="preserve">                                                         </w:t>
      </w:r>
      <w:r w:rsidR="001E1DA2" w:rsidRPr="00744B17">
        <w:rPr>
          <w:rFonts w:ascii="Times New Roman" w:hAnsi="Times New Roman" w:cs="Times New Roman"/>
          <w:i/>
          <w:sz w:val="10"/>
          <w:szCs w:val="10"/>
        </w:rPr>
        <w:t xml:space="preserve">                   </w:t>
      </w:r>
      <w:r w:rsidRPr="00744B17">
        <w:rPr>
          <w:rFonts w:ascii="Times New Roman" w:hAnsi="Times New Roman" w:cs="Times New Roman"/>
          <w:i/>
          <w:sz w:val="10"/>
          <w:szCs w:val="10"/>
        </w:rPr>
        <w:t xml:space="preserve">  </w:t>
      </w:r>
      <w:r w:rsidR="00744B17">
        <w:rPr>
          <w:rFonts w:ascii="Times New Roman" w:hAnsi="Times New Roman" w:cs="Times New Roman"/>
          <w:i/>
          <w:sz w:val="10"/>
          <w:szCs w:val="10"/>
        </w:rPr>
        <w:t xml:space="preserve">                                              </w:t>
      </w:r>
      <w:r w:rsidRPr="00744B17">
        <w:rPr>
          <w:rFonts w:ascii="Times New Roman" w:hAnsi="Times New Roman" w:cs="Times New Roman"/>
          <w:i/>
          <w:sz w:val="10"/>
          <w:szCs w:val="10"/>
        </w:rPr>
        <w:t xml:space="preserve">   (подпись) </w:t>
      </w:r>
    </w:p>
    <w:p w:rsidR="00A45630" w:rsidRPr="00744B17" w:rsidRDefault="00A45630" w:rsidP="00A456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4B17">
        <w:rPr>
          <w:rFonts w:ascii="Times New Roman" w:hAnsi="Times New Roman" w:cs="Times New Roman"/>
          <w:sz w:val="16"/>
          <w:szCs w:val="16"/>
        </w:rPr>
        <w:t>«____» _________ 20___г.</w:t>
      </w:r>
    </w:p>
    <w:p w:rsidR="00A45630" w:rsidRPr="00744B17" w:rsidRDefault="00A45630" w:rsidP="00A45630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  <w:r w:rsidRPr="00744B17">
        <w:rPr>
          <w:rFonts w:ascii="Times New Roman" w:hAnsi="Times New Roman" w:cs="Times New Roman"/>
          <w:i/>
          <w:sz w:val="10"/>
          <w:szCs w:val="10"/>
        </w:rPr>
        <w:t xml:space="preserve">                            (дата)</w:t>
      </w:r>
    </w:p>
    <w:sectPr w:rsidR="00A45630" w:rsidRPr="00744B17" w:rsidSect="001E1DA2">
      <w:footerReference w:type="default" r:id="rId7"/>
      <w:pgSz w:w="11906" w:h="16838" w:code="9"/>
      <w:pgMar w:top="397" w:right="397" w:bottom="34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64" w:rsidRDefault="00277164">
      <w:pPr>
        <w:spacing w:after="0" w:line="240" w:lineRule="auto"/>
      </w:pPr>
      <w:r>
        <w:separator/>
      </w:r>
    </w:p>
  </w:endnote>
  <w:endnote w:type="continuationSeparator" w:id="0">
    <w:p w:rsidR="00277164" w:rsidRDefault="002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C1" w:rsidRDefault="00016A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64" w:rsidRDefault="00277164">
      <w:pPr>
        <w:spacing w:after="0" w:line="240" w:lineRule="auto"/>
      </w:pPr>
      <w:r>
        <w:separator/>
      </w:r>
    </w:p>
  </w:footnote>
  <w:footnote w:type="continuationSeparator" w:id="0">
    <w:p w:rsidR="00277164" w:rsidRDefault="0027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8296F"/>
    <w:multiLevelType w:val="multilevel"/>
    <w:tmpl w:val="529CC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C1"/>
    <w:rsid w:val="00016AC1"/>
    <w:rsid w:val="001E1DA2"/>
    <w:rsid w:val="00277164"/>
    <w:rsid w:val="004F1BB7"/>
    <w:rsid w:val="004F6B7D"/>
    <w:rsid w:val="00706911"/>
    <w:rsid w:val="00744B17"/>
    <w:rsid w:val="00A45630"/>
    <w:rsid w:val="00D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2EC42-0223-4464-AEA1-EF1CE4F2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C1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1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1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AGrishenkova</cp:lastModifiedBy>
  <cp:revision>3</cp:revision>
  <dcterms:created xsi:type="dcterms:W3CDTF">2020-11-04T20:23:00Z</dcterms:created>
  <dcterms:modified xsi:type="dcterms:W3CDTF">2022-09-02T00:09:00Z</dcterms:modified>
</cp:coreProperties>
</file>